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570"/>
        <w:tblW w:w="10196" w:type="dxa"/>
        <w:tblLayout w:type="fixed"/>
        <w:tblLook w:val="04A0"/>
      </w:tblPr>
      <w:tblGrid>
        <w:gridCol w:w="3140"/>
        <w:gridCol w:w="2878"/>
        <w:gridCol w:w="1729"/>
        <w:gridCol w:w="1440"/>
        <w:gridCol w:w="1009"/>
      </w:tblGrid>
      <w:tr w:rsidR="00857E01" w:rsidRPr="00156333" w:rsidTr="007C69E4">
        <w:trPr>
          <w:trHeight w:val="1309"/>
        </w:trPr>
        <w:tc>
          <w:tcPr>
            <w:tcW w:w="1019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9E4" w:rsidRDefault="00857E01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</w:t>
            </w:r>
          </w:p>
          <w:p w:rsidR="00857E01" w:rsidRPr="00B219DB" w:rsidRDefault="007C69E4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</w:t>
            </w:r>
            <w:r w:rsidR="00857E01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  <w:p w:rsidR="00857E01" w:rsidRDefault="00857E01" w:rsidP="00857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</w:t>
            </w:r>
            <w:r w:rsidRPr="00156333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857E01" w:rsidRDefault="00857E01" w:rsidP="00857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Сосновоборского сельсовета</w:t>
            </w:r>
          </w:p>
          <w:p w:rsidR="00857E01" w:rsidRPr="00156333" w:rsidRDefault="00857E01" w:rsidP="00857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от 18.05.2015 г. № 85                                                                             </w:t>
            </w:r>
            <w:r w:rsidRPr="00156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6333" w:rsidRPr="00156333" w:rsidTr="007C69E4">
        <w:trPr>
          <w:trHeight w:val="533"/>
        </w:trPr>
        <w:tc>
          <w:tcPr>
            <w:tcW w:w="101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633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Отчет об исполнении  бюджета Сосновоборского сельсовета</w:t>
            </w:r>
          </w:p>
        </w:tc>
      </w:tr>
      <w:tr w:rsidR="00156333" w:rsidRPr="00156333" w:rsidTr="007C69E4">
        <w:trPr>
          <w:trHeight w:val="318"/>
        </w:trPr>
        <w:tc>
          <w:tcPr>
            <w:tcW w:w="101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633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 I квартал  2015 года</w:t>
            </w:r>
          </w:p>
        </w:tc>
      </w:tr>
      <w:tr w:rsidR="00857E01" w:rsidRPr="00156333" w:rsidTr="007C69E4">
        <w:trPr>
          <w:trHeight w:val="241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57E01" w:rsidRPr="00156333" w:rsidTr="007C69E4">
        <w:trPr>
          <w:trHeight w:val="22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E01" w:rsidRPr="00156333" w:rsidTr="007C69E4">
        <w:trPr>
          <w:trHeight w:val="517"/>
        </w:trPr>
        <w:tc>
          <w:tcPr>
            <w:tcW w:w="3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6333" w:rsidRPr="00857E01" w:rsidRDefault="00156333" w:rsidP="0085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0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6333" w:rsidRPr="00857E01" w:rsidRDefault="00156333" w:rsidP="007C69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01">
              <w:rPr>
                <w:rFonts w:ascii="Times New Roman" w:hAnsi="Times New Roman" w:cs="Times New Roman"/>
                <w:sz w:val="24"/>
                <w:szCs w:val="24"/>
              </w:rPr>
              <w:t xml:space="preserve">Код дохода </w:t>
            </w:r>
            <w:r w:rsidR="007C69E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857E01">
              <w:rPr>
                <w:rFonts w:ascii="Times New Roman" w:hAnsi="Times New Roman" w:cs="Times New Roman"/>
                <w:sz w:val="24"/>
                <w:szCs w:val="24"/>
              </w:rPr>
              <w:t>по бюджетной классификации</w:t>
            </w:r>
          </w:p>
        </w:tc>
        <w:tc>
          <w:tcPr>
            <w:tcW w:w="17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6333" w:rsidRPr="00857E01" w:rsidRDefault="00156333" w:rsidP="007C69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0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7C69E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857E01">
              <w:rPr>
                <w:rFonts w:ascii="Times New Roman" w:hAnsi="Times New Roman" w:cs="Times New Roman"/>
                <w:sz w:val="24"/>
                <w:szCs w:val="24"/>
              </w:rPr>
              <w:t>на 2015              руб.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6333" w:rsidRPr="00857E01" w:rsidRDefault="00156333" w:rsidP="007C69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01">
              <w:rPr>
                <w:rFonts w:ascii="Times New Roman" w:hAnsi="Times New Roman" w:cs="Times New Roman"/>
                <w:sz w:val="24"/>
                <w:szCs w:val="24"/>
              </w:rPr>
              <w:t>Исполнено за  I квартал 2015 руб.</w:t>
            </w:r>
          </w:p>
        </w:tc>
        <w:tc>
          <w:tcPr>
            <w:tcW w:w="10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6333" w:rsidRPr="00857E01" w:rsidRDefault="00156333" w:rsidP="0085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E01">
              <w:rPr>
                <w:rFonts w:ascii="Times New Roman" w:hAnsi="Times New Roman" w:cs="Times New Roman"/>
                <w:sz w:val="24"/>
                <w:szCs w:val="24"/>
              </w:rPr>
              <w:t>Процент выполнения плана</w:t>
            </w:r>
          </w:p>
        </w:tc>
      </w:tr>
      <w:tr w:rsidR="00857E01" w:rsidRPr="00156333" w:rsidTr="007C69E4">
        <w:trPr>
          <w:trHeight w:val="327"/>
        </w:trPr>
        <w:tc>
          <w:tcPr>
            <w:tcW w:w="3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7E01" w:rsidRPr="00156333" w:rsidTr="007C69E4">
        <w:trPr>
          <w:trHeight w:val="280"/>
        </w:trPr>
        <w:tc>
          <w:tcPr>
            <w:tcW w:w="3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3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3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33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33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3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57E01" w:rsidRPr="00156333" w:rsidTr="007C69E4">
        <w:trPr>
          <w:trHeight w:val="343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6333">
              <w:rPr>
                <w:rFonts w:ascii="Times New Roman" w:eastAsia="Times New Roman" w:hAnsi="Times New Roman" w:cs="Times New Roman"/>
                <w:sz w:val="26"/>
                <w:szCs w:val="26"/>
              </w:rPr>
              <w:t>Доходы бюджета - ИТОГО</w:t>
            </w:r>
          </w:p>
        </w:tc>
        <w:tc>
          <w:tcPr>
            <w:tcW w:w="2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000 8 50 00000 00 0000 000</w:t>
            </w:r>
          </w:p>
        </w:tc>
        <w:tc>
          <w:tcPr>
            <w:tcW w:w="17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15 015 726,82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2 414 955,09</w:t>
            </w: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16,1</w:t>
            </w:r>
          </w:p>
        </w:tc>
      </w:tr>
      <w:tr w:rsidR="00156333" w:rsidRPr="00156333" w:rsidTr="007C69E4">
        <w:trPr>
          <w:trHeight w:val="331"/>
        </w:trPr>
        <w:tc>
          <w:tcPr>
            <w:tcW w:w="10196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6333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числе:</w:t>
            </w:r>
          </w:p>
        </w:tc>
      </w:tr>
      <w:tr w:rsidR="00857E01" w:rsidRPr="00156333" w:rsidTr="007C69E4">
        <w:trPr>
          <w:trHeight w:val="305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6333">
              <w:rPr>
                <w:rFonts w:ascii="Times New Roman" w:eastAsia="Times New Roman" w:hAnsi="Times New Roman" w:cs="Times New Roman"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28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000 1 00 00000 00 0000 000</w:t>
            </w:r>
          </w:p>
        </w:tc>
        <w:tc>
          <w:tcPr>
            <w:tcW w:w="17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1 333 240,00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262 729,34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19,7</w:t>
            </w:r>
          </w:p>
        </w:tc>
      </w:tr>
      <w:tr w:rsidR="00857E01" w:rsidRPr="00156333" w:rsidTr="007C69E4">
        <w:trPr>
          <w:trHeight w:val="292"/>
        </w:trPr>
        <w:tc>
          <w:tcPr>
            <w:tcW w:w="3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633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Безвозмездные поступления </w:t>
            </w:r>
          </w:p>
        </w:tc>
        <w:tc>
          <w:tcPr>
            <w:tcW w:w="2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000 2 00 00000 00 0000 000</w:t>
            </w:r>
          </w:p>
        </w:tc>
        <w:tc>
          <w:tcPr>
            <w:tcW w:w="17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13 682 486,82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2 152 225,75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15,7</w:t>
            </w:r>
          </w:p>
        </w:tc>
      </w:tr>
      <w:tr w:rsidR="00857E01" w:rsidRPr="00156333" w:rsidTr="007C69E4">
        <w:trPr>
          <w:trHeight w:val="292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6333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бюджета - ИТОГО</w:t>
            </w:r>
          </w:p>
        </w:tc>
        <w:tc>
          <w:tcPr>
            <w:tcW w:w="2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 xml:space="preserve">000 9600 0000000 000 </w:t>
            </w:r>
            <w:proofErr w:type="spellStart"/>
            <w:r w:rsidRPr="00156333">
              <w:rPr>
                <w:rFonts w:ascii="Times New Roman" w:eastAsia="Times New Roman" w:hAnsi="Times New Roman" w:cs="Times New Roman"/>
              </w:rPr>
              <w:t>000</w:t>
            </w:r>
            <w:proofErr w:type="spellEnd"/>
          </w:p>
        </w:tc>
        <w:tc>
          <w:tcPr>
            <w:tcW w:w="17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15 737 327,75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2 977 062,43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18,9</w:t>
            </w:r>
          </w:p>
        </w:tc>
      </w:tr>
      <w:tr w:rsidR="00156333" w:rsidRPr="00156333" w:rsidTr="007C69E4">
        <w:trPr>
          <w:trHeight w:val="267"/>
        </w:trPr>
        <w:tc>
          <w:tcPr>
            <w:tcW w:w="10196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6333">
              <w:rPr>
                <w:rFonts w:ascii="Times New Roman" w:eastAsia="Times New Roman" w:hAnsi="Times New Roman" w:cs="Times New Roman"/>
                <w:sz w:val="26"/>
                <w:szCs w:val="26"/>
              </w:rPr>
              <w:t>из них:</w:t>
            </w:r>
          </w:p>
        </w:tc>
      </w:tr>
      <w:tr w:rsidR="00857E01" w:rsidRPr="00156333" w:rsidTr="007C69E4">
        <w:trPr>
          <w:trHeight w:val="305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6333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28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 xml:space="preserve">000 0100 0000000 000 </w:t>
            </w:r>
            <w:proofErr w:type="spellStart"/>
            <w:r w:rsidRPr="00156333">
              <w:rPr>
                <w:rFonts w:ascii="Times New Roman" w:eastAsia="Times New Roman" w:hAnsi="Times New Roman" w:cs="Times New Roman"/>
              </w:rPr>
              <w:t>000</w:t>
            </w:r>
            <w:proofErr w:type="spellEnd"/>
          </w:p>
        </w:tc>
        <w:tc>
          <w:tcPr>
            <w:tcW w:w="17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4 387 169,39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694 731,66</w:t>
            </w: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15,8</w:t>
            </w:r>
          </w:p>
        </w:tc>
      </w:tr>
      <w:tr w:rsidR="00857E01" w:rsidRPr="00156333" w:rsidTr="007C69E4">
        <w:trPr>
          <w:trHeight w:val="305"/>
        </w:trPr>
        <w:tc>
          <w:tcPr>
            <w:tcW w:w="3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6333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оборона</w:t>
            </w:r>
          </w:p>
        </w:tc>
        <w:tc>
          <w:tcPr>
            <w:tcW w:w="28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 xml:space="preserve">000 0200 0000000 000 </w:t>
            </w:r>
            <w:proofErr w:type="spellStart"/>
            <w:r w:rsidRPr="00156333">
              <w:rPr>
                <w:rFonts w:ascii="Times New Roman" w:eastAsia="Times New Roman" w:hAnsi="Times New Roman" w:cs="Times New Roman"/>
              </w:rPr>
              <w:t>000</w:t>
            </w:r>
            <w:proofErr w:type="spellEnd"/>
          </w:p>
        </w:tc>
        <w:tc>
          <w:tcPr>
            <w:tcW w:w="17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377 700,00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58 505,66</w:t>
            </w: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15,5</w:t>
            </w:r>
          </w:p>
        </w:tc>
      </w:tr>
      <w:tr w:rsidR="00857E01" w:rsidRPr="00156333" w:rsidTr="007C69E4">
        <w:trPr>
          <w:trHeight w:val="597"/>
        </w:trPr>
        <w:tc>
          <w:tcPr>
            <w:tcW w:w="3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6333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2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 xml:space="preserve">000 0300 0000000 000 </w:t>
            </w:r>
            <w:proofErr w:type="spellStart"/>
            <w:r w:rsidRPr="00156333">
              <w:rPr>
                <w:rFonts w:ascii="Times New Roman" w:eastAsia="Times New Roman" w:hAnsi="Times New Roman" w:cs="Times New Roman"/>
              </w:rPr>
              <w:t>000</w:t>
            </w:r>
            <w:proofErr w:type="spellEnd"/>
          </w:p>
        </w:tc>
        <w:tc>
          <w:tcPr>
            <w:tcW w:w="17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182 000,00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3 000,00</w:t>
            </w: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1,6</w:t>
            </w:r>
          </w:p>
        </w:tc>
      </w:tr>
      <w:tr w:rsidR="00857E01" w:rsidRPr="00156333" w:rsidTr="007C69E4">
        <w:trPr>
          <w:trHeight w:val="305"/>
        </w:trPr>
        <w:tc>
          <w:tcPr>
            <w:tcW w:w="3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6333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2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 xml:space="preserve">000 0400 0000000 000 </w:t>
            </w:r>
            <w:proofErr w:type="spellStart"/>
            <w:r w:rsidRPr="00156333">
              <w:rPr>
                <w:rFonts w:ascii="Times New Roman" w:eastAsia="Times New Roman" w:hAnsi="Times New Roman" w:cs="Times New Roman"/>
              </w:rPr>
              <w:t>000</w:t>
            </w:r>
            <w:proofErr w:type="spellEnd"/>
          </w:p>
        </w:tc>
        <w:tc>
          <w:tcPr>
            <w:tcW w:w="17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275 000,00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857E01" w:rsidRPr="00156333" w:rsidTr="007C69E4">
        <w:trPr>
          <w:trHeight w:val="305"/>
        </w:trPr>
        <w:tc>
          <w:tcPr>
            <w:tcW w:w="3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6333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2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 xml:space="preserve">000 0500 0000000 000 </w:t>
            </w:r>
            <w:proofErr w:type="spellStart"/>
            <w:r w:rsidRPr="00156333">
              <w:rPr>
                <w:rFonts w:ascii="Times New Roman" w:eastAsia="Times New Roman" w:hAnsi="Times New Roman" w:cs="Times New Roman"/>
              </w:rPr>
              <w:t>000</w:t>
            </w:r>
            <w:proofErr w:type="spellEnd"/>
          </w:p>
        </w:tc>
        <w:tc>
          <w:tcPr>
            <w:tcW w:w="17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4 159 135,36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244 489,03</w:t>
            </w: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5,9</w:t>
            </w:r>
          </w:p>
        </w:tc>
      </w:tr>
      <w:tr w:rsidR="00857E01" w:rsidRPr="00156333" w:rsidTr="007C69E4">
        <w:trPr>
          <w:trHeight w:val="559"/>
        </w:trPr>
        <w:tc>
          <w:tcPr>
            <w:tcW w:w="3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6333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кинематография, средства массовой информации</w:t>
            </w:r>
          </w:p>
        </w:tc>
        <w:tc>
          <w:tcPr>
            <w:tcW w:w="2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 xml:space="preserve">000 0800 0000000 000 </w:t>
            </w:r>
            <w:proofErr w:type="spellStart"/>
            <w:r w:rsidRPr="00156333">
              <w:rPr>
                <w:rFonts w:ascii="Times New Roman" w:eastAsia="Times New Roman" w:hAnsi="Times New Roman" w:cs="Times New Roman"/>
              </w:rPr>
              <w:t>000</w:t>
            </w:r>
            <w:proofErr w:type="spellEnd"/>
          </w:p>
        </w:tc>
        <w:tc>
          <w:tcPr>
            <w:tcW w:w="17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6 241 400,00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1 965 148,00</w:t>
            </w: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31,5</w:t>
            </w:r>
          </w:p>
        </w:tc>
      </w:tr>
      <w:tr w:rsidR="00857E01" w:rsidRPr="00156333" w:rsidTr="007C69E4">
        <w:trPr>
          <w:trHeight w:val="369"/>
        </w:trPr>
        <w:tc>
          <w:tcPr>
            <w:tcW w:w="3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6333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2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 xml:space="preserve">000 1000 0000000 000 </w:t>
            </w:r>
            <w:proofErr w:type="spellStart"/>
            <w:r w:rsidRPr="00156333">
              <w:rPr>
                <w:rFonts w:ascii="Times New Roman" w:eastAsia="Times New Roman" w:hAnsi="Times New Roman" w:cs="Times New Roman"/>
              </w:rPr>
              <w:t>000</w:t>
            </w:r>
            <w:proofErr w:type="spellEnd"/>
          </w:p>
        </w:tc>
        <w:tc>
          <w:tcPr>
            <w:tcW w:w="17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44 923,00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11 188,08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24,9</w:t>
            </w:r>
          </w:p>
        </w:tc>
      </w:tr>
      <w:tr w:rsidR="00857E01" w:rsidRPr="00156333" w:rsidTr="007C69E4">
        <w:trPr>
          <w:trHeight w:val="280"/>
        </w:trPr>
        <w:tc>
          <w:tcPr>
            <w:tcW w:w="3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6333">
              <w:rPr>
                <w:rFonts w:ascii="Times New Roman" w:eastAsia="Times New Roman" w:hAnsi="Times New Roman" w:cs="Times New Roman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2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 xml:space="preserve">000 1100 0000000 000 </w:t>
            </w:r>
            <w:proofErr w:type="spellStart"/>
            <w:r w:rsidRPr="00156333">
              <w:rPr>
                <w:rFonts w:ascii="Times New Roman" w:eastAsia="Times New Roman" w:hAnsi="Times New Roman" w:cs="Times New Roman"/>
              </w:rPr>
              <w:t>000</w:t>
            </w:r>
            <w:proofErr w:type="spellEnd"/>
          </w:p>
        </w:tc>
        <w:tc>
          <w:tcPr>
            <w:tcW w:w="17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857E01" w:rsidRPr="00156333" w:rsidTr="007C69E4">
        <w:trPr>
          <w:trHeight w:val="546"/>
        </w:trPr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6333">
              <w:rPr>
                <w:rFonts w:ascii="Times New Roman" w:eastAsia="Times New Roman" w:hAnsi="Times New Roman" w:cs="Times New Roman"/>
                <w:sz w:val="26"/>
                <w:szCs w:val="26"/>
              </w:rPr>
              <w:t>Результат исполнения бюджета (дефицит "</w:t>
            </w:r>
            <w:proofErr w:type="gramStart"/>
            <w:r w:rsidRPr="00156333">
              <w:rPr>
                <w:rFonts w:ascii="Times New Roman" w:eastAsia="Times New Roman" w:hAnsi="Times New Roman" w:cs="Times New Roman"/>
                <w:sz w:val="26"/>
                <w:szCs w:val="26"/>
              </w:rPr>
              <w:t>-"</w:t>
            </w:r>
            <w:proofErr w:type="gramEnd"/>
            <w:r w:rsidRPr="0015633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56333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профицит</w:t>
            </w:r>
            <w:proofErr w:type="spellEnd"/>
            <w:r w:rsidRPr="0015633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"+")</w:t>
            </w:r>
          </w:p>
        </w:tc>
        <w:tc>
          <w:tcPr>
            <w:tcW w:w="2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 xml:space="preserve">000 7900 0000000 000 </w:t>
            </w:r>
            <w:proofErr w:type="spellStart"/>
            <w:r w:rsidRPr="00156333">
              <w:rPr>
                <w:rFonts w:ascii="Times New Roman" w:eastAsia="Times New Roman" w:hAnsi="Times New Roman" w:cs="Times New Roman"/>
              </w:rPr>
              <w:t>000</w:t>
            </w:r>
            <w:proofErr w:type="spellEnd"/>
          </w:p>
        </w:tc>
        <w:tc>
          <w:tcPr>
            <w:tcW w:w="17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-721 600,93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-562 107,34</w:t>
            </w: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56333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857E01" w:rsidRPr="00156333" w:rsidTr="007C69E4">
        <w:trPr>
          <w:trHeight w:val="267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6333" w:rsidRPr="00156333" w:rsidRDefault="00156333" w:rsidP="00B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333" w:rsidRPr="00156333" w:rsidRDefault="00156333" w:rsidP="00B2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A562C" w:rsidRDefault="00BA562C"/>
    <w:sectPr w:rsidR="00BA5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6333"/>
    <w:rsid w:val="00156333"/>
    <w:rsid w:val="007C69E4"/>
    <w:rsid w:val="00857E01"/>
    <w:rsid w:val="00B219DB"/>
    <w:rsid w:val="00BA5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6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3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2015-05-18T01:06:00Z</dcterms:created>
  <dcterms:modified xsi:type="dcterms:W3CDTF">2015-05-18T02:08:00Z</dcterms:modified>
</cp:coreProperties>
</file>